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十八</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二〇二四年五月六日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莫桑比克：2024年4月20日至4月28日，莫桑比克报告新增200例霍乱确诊病例。2024年1月1日至4月28日，该国累计报告7257例霍乱确诊病例，其中11例死亡。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阿富汗：2024年第16周（4月14日至4月20日），阿富汗报告新增33例登革热疑似病例。2024年1月1日至4月20日，该国累计报告677例登革热疑似病例，其中116例确诊。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泰国：2022年1月1日至2024年3月31日，泰国累计报告755例猴痘确诊病例，其中1例死亡。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越南：2022年1月1日至2024年3月31日，越南累计报告169例猴痘确诊病例，其中8例死亡。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巴西：2024年1月1日至4月20日，巴西累计报告201092例基孔肯雅热疑似病例，其中133027例确诊，75例死亡。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巴拉圭：2024年1月1日至4月13日，巴拉圭累计报告3206例基孔肯雅热疑似病例，其中24例确诊。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哥伦比亚：2024年1月1日至4月20日，哥伦比亚累计报告71例寨卡病毒病疑似病例。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墨西哥：2024年1月1日至4月20日，墨西哥累计报告4例寨卡病毒病确诊病例。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西班牙：2024年4月27日，西班牙萨拉曼卡报告该地区首例克里米亚-刚果出血热确诊病例。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肯尼亚：2023年1月1日至2024年3月18日，肯尼亚累计报告1992例麻疹疑似病例，其中598例确诊，10例死亡。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尼日尔：2024年1月1日至3月10日，尼日尔累计报告719例麻疹疑似病例，其中214例确诊，1例死亡。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英国：2024年第16周（4月15日至4月21日），英国报告新增175例猩红热病例。2024年1月1日至4月21日，该国累计报告14632例猩红热病例。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中国香港：2024年4月21日至4月27日，中国香港报告新增4例军团菌病病例。2024年1月1日至4月27日，中国香港累计报告27例军团菌病病例。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新加坡：2024年第16周（4月14日至4月20日），新加坡报告新增32例沙门氏菌感染病例，2024年累计报告360例。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新加坡：2024年第16周（4月14日至4月20日），新加坡报告新增10例弯曲杆菌病病例，2024年累计报告143例。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新加坡：2024年第16周（4月14日至4月20日），新加坡报告新增12例流行性腮腺炎病例，2024年累计报告83例。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（来源：http://chinacustoms-strc.cn/hkzx/zhzx/yqzx/2024050614264765120/index.html）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阿富汗：2024年第16周（4月14日至4月20日），阿富汗报告新增2233例霍乱疑似病例，其中1例死亡。2024年1月1日至4月20日，该国累计报告30732例霍乱疑似病例，其中14例死亡。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多米尼加：2024年1月1日至4月13日，多米尼加累计报告7395例登革热疑似病例，其中737例确诊。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巴拿马：2024年1月1日至4月13日，巴拿马累计报告5194例登革热疑似病例，其中3668例确诊，9例死亡。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刚果民主共和国：2022年1月1日至2024年3月31日，刚果民主共和国累计报告1763例猴痘确诊病例，其中2例死亡。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尼日利亚：2022年1月1日至2024年3月31日，尼日利亚累计报告843例猴痘确诊病例，其中9例死亡。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埃塞俄比亚：2024年1月1日至2月26日，埃塞俄比亚累计报告705054例疟疾病例，其中153例死亡。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美国：2024年1月1日至4月26日，美国累计报告128例麻疹病例。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马里：2024年3月23日至3月29日，马里报告新增34例脑膜炎病例，其中9例确诊。2024年1月1日至3月29日，该国累计报告148例脑膜炎病例，其中31例确诊。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英国：2024年第16周（4月15日至4月21日），英国报告新增726例百日咳病例。2024年1月1日至4月21日，该国累计报告8015例百日咳病例。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16周（4月14日至4月20日），加拿大报告新增1647例流感确诊病例，包括348例甲型流感病例，1299例乙型流感病例。2023年8月27日至2024年4月20日，该国累计报告96096例流感确诊病例，其中82%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阿根廷：2023年11月12日至2024年4月25日，阿根廷20个省累计报告514例西方马脑炎疑似病例，其中103例确诊，确诊病例中11例死亡。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炭疽疫情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肯尼亚：2024年1月9日至2月22日，肯尼亚累计报告68例炭疽病例。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韩国：2024年第16周（4月14日至4月20日），韩国报告新增335例结核病病例，2024年累计报告4800例。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韩国：2024年第16周（4月14日至4月20日），韩国报告新增27例丙型肝炎病例，2024年累计报告1954例。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韩国：2024年第16周（4月14日至4月20日），韩国报告新增106例流行性腮腺炎病例，2024年累计报告1563例。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（来源：http://chinacustoms-strc.cn/hkzx/zhzx/yqzx/2024050614264736341/index.html）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王贺胜率团访问德国、芬兰和韩国</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4月17日至26日，国家卫生健康委副主任、国家疾控局局长王贺胜率团访问德国、芬兰和韩国。访问期间，王贺胜分别会见德国联邦卫生部国务秘书托马斯·斯蒂芬、韩国保健福祉部副部长朴敏守、韩国疾病管理厅主任池荣美、芬兰社会事务和卫生部相关负责人图拉·海兰德和世界卫生组织助理总干事、世界卫生组织大流行和流行病情报中心主任齐克韦·伊赫克韦祖。王贺胜介绍了国家疾控局基本情况、疾控事业高质量发展工作进展以及我国新冠疫情防控成效，就传染病防控、全球卫生治理等与外方进行了深入交流。外方对中方新冠疫情防控取得的成效表示赞赏，表示做好传染病防控符合各方共同利益，愿与中方深化在相关领域合作。代表团分别考察世界卫生组织大流行和流行病情报中心、德国罗伯特·科赫研究所、芬兰国立卫生和福利研究院和韩国疾病管理厅应急指挥中心，并走访了德国和芬兰的基层医疗卫生机构，就科研对疾病防控工作的支撑作用、突发公共卫生事件监测与评估、医防协同和医防融合等进行了交流。访问韩国期间，王贺胜与池荣美共同签署《疾病预防控制领域合作谅解备忘录》，这是国家疾控局成立后与外方签署的首个合作谅解备忘录。局综合司、规财法规司、科教国际司有关负责同志陪同访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（来源：https://www.ndcpa.gov.cn/jbkzzx/c100008/common/content/content_1784861398469029888.html）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常继乐出席第九届全国艾滋病学术大会并讲话</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26日至28日，第九届全国艾滋病学术大会在山东省青岛市举办，国家疾控局党组成员、副局长常继乐出席开幕式并讲话。常继乐指出，多年来，在党中央、国务院的坚强领导下，各级党委政府、有关部门和社会各界人士共同努力，艾滋病防治工作取得积极进展。他强调，全社会应积极行动，携手应对艾滋病带来的风险挑战。要坚持“党政主导、部门协作、动员社会、全民参与”的传染病综合防控机制，不断优化完善艾滋病防治体系；坚持“预防为主、防治结合、依法防治、综合治理”的防控策略，加强策略措施的研究和探索；高质量开展宣传教育、综合干预、检测治疗、综合治理等工作，不断提升防治能力水平；加强艾滋病防治关键领域和关键技术研究，创造公共卫生领域新质生产力；鼓励支持社会力量参与重大传染病防治工作，培育志愿者队伍，探索有中国特色的艾滋病防治模式。国家卫生健康委、国家疾控局相关司及中国疾控中心负责同志，山东省、青岛市卫生健康委、疾控局负责同志，联合国艾滋病规划署、世界卫生组织、中国性病艾滋病防治协会有关负责人等出席开幕式。3000多名来自国内外多学科领域专家学者及代表参加了大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（来源：https://www.ndcpa.gov.cn/jbkzzx/c100008/common/content/content_1784830456517996544.html）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常继乐赴山东开展重大传染病防控、医防融合工作调研</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深入推进艾滋病、结核病等重大传染病防治工作，推动医防协同、医防融合，4月24日至25日，国家疾控局党组成员、副局长常继乐带队赴山东省青岛市开展重大传染病防控、医防融合等工作调研，考察了青岛市疾控中心、市立医院、第六人民医院、妇女儿童医院、社区卫生服务中心、青同防艾志愿服务中心等，并主持召开调研座谈会，与相关领域专家、基层同志和社会组织进行深入交流，了解工作进展，听取意见建议。常继乐指出，山东省、青岛市重大传染病防治、医防融合工作取得积极成效，积累了有益的实践经验。他强调，重大传染病防治工作面临新形势、新问题，要坚持“党政主导、部门协作、动员社会、全民参与”的传染病综合防控机制，坚持系统集成、示范先行，探索求真务实的政策举措；开发好媒体、社会、政府，进一步推动重大传染病防治和医防融合工作走深走实，奋力谱写中国式现代化的疾控篇章。国家疾控局传防司，中国疾控中心有关同志参加调研。</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（来源：https://www.ndcpa.gov.cn/jbkzzx/c100008/common/content/content_1784830774957944832.html）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十二届州委第五轮第四巡察组巡察阿坝州疾控中心党委工作动员会召开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根据州委关于巡察工作的统一部署，2024年4月15日，十二届州委第五轮巡察第四巡察组巡察州疾控中心党委工作动员会召开。会前，巡察组组长周佃香主持召开与州疾控中心党委书记苟正先的见面沟通会。动员会上，巡察组组长周佃香通报了巡察任务和工作安排，并就巡察工作提了要求，州疾控中心党委书记苟正先主持会议并作表态发言。周佃香强调，一要充分认识做好新征程巡察工作的重大意义，全面增强做好巡察监督的责任感使命感，以此次巡察为契机，进一步增强“政治判断力、政治领悟力、政治执行力”，要从推进建设民族地区高质量发展阿坝典范提供有力保障着手，紧盯人民群众健康教育、预防接种、疾病预警监测、突发公共卫生事件应急、重大传染性疾病预防控制等重大民生问题，推动我州疾病预防控制事业发展再上新台阶。二要准确把握巡察工作的监督重点，进一步明确全面从严治党的着力点落脚点，坚持问题导向，紧盯州疾控中心政治属性、政治功能、职责使命，贯彻落实“以基层为重点，以改革创新为动力，预防为主，中西医并重，将健康融入所有政策，人民共建共享”新时期党的卫生与健康工作方针，在执行疾病预防控制机构“防控疾病，守护健康”的宗旨使命，围绕聚焦党中央决策部署在基层贯彻落实情况、聚焦群众身边的不正之风和腐败问题、聚焦基层党组织和党员队伍建设情况、聚焦巡察审计等监督反馈问题整改落实“四个聚焦”13个方面开展巡察监督。三要全面把握巡察工作安排，统筹抓好工作推进。周佃香要求，要强化政治担当，同题共答，共同完成巡察任务。一要进一步提高政治站位，高度重视巡察工作，把接受巡察作为对自身党性原则的一次检验，作为解决突出问题的良好契机，做到认识到位、领导到位、工作到位。二要进一步加强协调配合，精准对接巡察工作，班子成员和相关科室要认真对待，如实、准确、完整、及时向巡察组提供相关材料，确保巡察工作有序开展、高效推进、优质完成。三要进一步严明纪律要求，切实维护巡察权威，督促引导干部职工敬畏纪律、严守规矩、保守秘密，统筹抓好疾控中心重点工作，做到巡察和业务两不误两促进两提升。州疾控中心党委书记苟正先代表州疾控中心党委班子作了表态发言，一是提高政治站位，充分认识巡察工作的重要性。二是全力做好保障，确保巡察工作顺利开展。三是坚持问题导向，不折不扣的抓好问题整改。四是强化责任担当，推动疾控事业高质量发展。州委第四巡察组副组长扎西泽让组织开展对上一轮巡察整改的民主测评和对本轮巡察的问卷调查。据悉，州委第四巡察组将在州疾控中心工作1个月。巡察期间（4月15日-5月20日）设专门信访电话：17713791203，电子邮箱：zwxcb17345515160@163.com，并在州疾控中心办公大楼进门左侧（监控盲区）设置了征求意见箱。巡察组每天受理电话的时间为：进驻期间每日9:00－20:00受理。根据《中国共产党巡视工作条例》和《四川省市（州）、县（市、区）党组（党委）巡察工作办法》规定，十二届州委第五轮巡察第四巡察组主要受理反映州疾控中心领导班子及其成员、重要岗位干部职工问题的来信来电来访，重点是关于违反政治纪律、组织纪律、廉洁纪律、群众纪律、工作纪律和生活纪律等方面的举报和反映。其他不属于巡察受理范围的信访问题，将按规定由州疾控中心和有关部门认真处理。</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（来源：https://www.sccdc.cn/Article/View?id=33498）</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达州市疾控中心 第38个全国儿童预防接种日宣传圆满结束</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4月25日，是我国第38个“全国儿童预防接种日”，今年的宣传主题是“共同行动，接种疫苗，为全生命周期护航”。在达州市卫健委的组织领导下，达州市疾控中心精心谋划，稳步实施，系列宣传活动取得圆满成功。知识传递零距离。23-25日达州市疾控专家先后前往通川区大华幼儿园、达州市老年大学、大竹县青年路幼儿园开展健康宣讲，针对儿童预防接种以及成人健康防护接种各项知识面对面交流，覆盖老中青幼多年龄段群体。同时开展“为爱守护，接种疫苗”微信有奖线上答题活动，广大市民朋友踊跃参与，累计参与答题4408人次。健康义诊心连心。25日达州市疾控与大竹县疾控在大竹县联合举办现场主题宣传及健康义诊活动，组织儿科、五官科、妇产科等专家在大竹县煌歌广场和大竹县青年路幼儿园为现场群众及儿童提供健康咨询和义诊服务，深受群众欢迎，有效提升了群众的预防保健意识。强化协同谋长效。市疾控中心借此契机，将持续加强与学校沟通合作，优化推进预防接种查验及疫苗补种工作，切实提升高年龄段儿童接种率。充分利用达州主流媒体、社交平台、疾控中心微信公众号等宣传平台加强传播，谋划同媒体的长效合作机制，覆盖更广泛的受众群体，提升预防接种服务质量和可及性。本次4.25系列宣传活动，达到了宣扬免疫规划取得的巨大成效、传播预防接种科普知识的目的，传递了全人群、全生命周期接种疫苗的重要性必要性，提升了群众主动参与预防接种意识和健康素养，减少了疫苗犹豫，为筑牢免疫屏障奠定了良好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（来源：https://www.sccdc.cn/Article/View?id=33486）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